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39" w:rsidRPr="002D2C5E" w:rsidRDefault="00105139" w:rsidP="00144DC0">
      <w:pPr>
        <w:spacing w:before="100" w:beforeAutospacing="1" w:after="100" w:afterAutospacing="1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</w:pPr>
    </w:p>
    <w:p w:rsidR="00AA3B30" w:rsidRPr="00144DC0" w:rsidRDefault="00105139" w:rsidP="00144DC0">
      <w:pPr>
        <w:spacing w:before="100" w:beforeAutospacing="1" w:after="100" w:afterAutospacing="1"/>
        <w:ind w:left="-737" w:right="-454"/>
        <w:jc w:val="both"/>
        <w:rPr>
          <w:rFonts w:asciiTheme="majorHAnsi" w:hAnsiTheme="majorHAnsi" w:cs="Consolas"/>
          <w:b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Предупрежден – значит вооружен</w:t>
      </w:r>
      <w:r w:rsidR="00AA3B30" w:rsidRPr="00144DC0">
        <w:rPr>
          <w:rFonts w:asciiTheme="majorHAnsi" w:hAnsiTheme="majorHAnsi" w:cs="Consolas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C10C8" w:rsidRPr="00144DC0" w:rsidRDefault="00F86549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Часто онкология воспринимается как смертный приговор, однако в реальности далеко не все злокачественные опухоли приводят к гибели. Более того, современные исследования продемонстрировали, что у каждого из нас в организме регулярно возникают раковые клетки или даже микро опухоли, которые гибнут и рассасываются под воздействием системы противоопухолевого иммунитета. Тем не менее, злокачественные опухоли унесли немало жизней и, безусловно,  требуют самого серьезного к себе внимания.</w:t>
      </w:r>
      <w:r w:rsidR="00AA3B30"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B30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C10C8" w:rsidRPr="00144DC0" w:rsidRDefault="00F86549" w:rsidP="00144DC0">
      <w:pPr>
        <w:spacing w:before="100" w:beforeAutospacing="1" w:after="100" w:afterAutospacing="1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По статистике Всемирной организации здравоохранения онкологические заболевания уносят каждый год не менее 300 тыс. </w:t>
      </w:r>
      <w:r w:rsidR="00105139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жителей 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в России, и с каждым годом эта цифра только растет.</w:t>
      </w:r>
      <w:r w:rsidR="000C10C8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6549" w:rsidRPr="00144DC0" w:rsidRDefault="000C10C8" w:rsidP="00144DC0">
      <w:pPr>
        <w:spacing w:before="100" w:beforeAutospacing="1" w:after="100" w:afterAutospacing="1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Риск заболеть  увеличивается со временем – считается, что более 64% раковых опухолей в</w:t>
      </w:r>
      <w:r w:rsidR="008317E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ыявляются у людей старше 65 лет.</w:t>
      </w:r>
    </w:p>
    <w:p w:rsidR="00F86549" w:rsidRPr="00144DC0" w:rsidRDefault="00AA3B30" w:rsidP="00144DC0">
      <w:pPr>
        <w:spacing w:before="100" w:beforeAutospacing="1" w:after="100" w:afterAutospacing="1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Верещагинском</w:t>
      </w:r>
      <w:proofErr w:type="spellEnd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районе к декабрю </w:t>
      </w:r>
      <w:r w:rsidR="00F91E0C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F86549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года на учете по </w:t>
      </w:r>
      <w:proofErr w:type="spellStart"/>
      <w:r w:rsidR="00F86549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онкопатологии</w:t>
      </w:r>
      <w:proofErr w:type="spellEnd"/>
      <w:r w:rsidR="008D624A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 состоит538</w:t>
      </w:r>
      <w:r w:rsidR="00BA69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человек,  впервые взято</w:t>
      </w:r>
      <w:r w:rsidR="008317E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 в этом году – 90 человек. От рака в 2021 году умерло -  5</w:t>
      </w:r>
      <w:r w:rsidR="00BA69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8C119C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жителя</w:t>
      </w:r>
      <w:r w:rsidR="00F86549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района.</w:t>
      </w:r>
      <w:r w:rsidR="001049D1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 Наиболее  часто встречающаяся патология </w:t>
      </w:r>
      <w:r w:rsidR="008317E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у женщин</w:t>
      </w:r>
      <w:r w:rsidR="001049D1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:  рак  молочной железы.   У мужчин: рак предстательной железы.</w:t>
      </w:r>
    </w:p>
    <w:p w:rsidR="000E3DC2" w:rsidRPr="00144DC0" w:rsidRDefault="00144DC0" w:rsidP="00144DC0">
      <w:pPr>
        <w:spacing w:before="100" w:beforeAutospacing="1" w:after="100" w:afterAutospacing="1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6549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Диагноз «рак» страшен, в том числе своей неожиданностью. Пациент в шоке: как, вдруг, ни с того ни с сего – и</w:t>
      </w:r>
      <w:proofErr w:type="gramStart"/>
      <w:r w:rsidR="00F86549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… О</w:t>
      </w:r>
      <w:proofErr w:type="gramEnd"/>
      <w:r w:rsidR="00F86549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днако на самом деле злокачественные опухоли «на ровном месте» не развиваются</w:t>
      </w:r>
      <w:r w:rsidR="000E3DC2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2589A" w:rsidRPr="00144DC0" w:rsidRDefault="000E3DC2" w:rsidP="00144DC0">
      <w:pPr>
        <w:spacing w:before="100" w:beforeAutospacing="1" w:after="100" w:afterAutospacing="1"/>
        <w:ind w:left="-737" w:right="-454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Существует множество различных предположений и гипотез</w:t>
      </w:r>
      <w:r w:rsidR="00AA3B30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объясняющих причины возникновения рака, но все они сходятся в одном: во многих случаях болезнь  возникают по вине</w:t>
      </w:r>
      <w:r w:rsidR="0082589A"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="0082589A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самого человека.</w:t>
      </w:r>
      <w:r w:rsidR="0092181D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589A"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Генетика и другие, не зависящие от нас причины, виноваты только в 30% случаев рака. Остальные 70% мы можем предотвратить. </w:t>
      </w:r>
    </w:p>
    <w:p w:rsidR="0092181D" w:rsidRDefault="006363A2" w:rsidP="006473CD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 Здоровый образ жизни способен уберечь от многих недугов, в том числе и от рака.</w:t>
      </w:r>
    </w:p>
    <w:p w:rsidR="00144DC0" w:rsidRPr="00144DC0" w:rsidRDefault="0082589A" w:rsidP="006473CD">
      <w:pPr>
        <w:spacing w:before="100" w:beforeAutospacing="1" w:after="100" w:afterAutospacing="1" w:line="240" w:lineRule="auto"/>
        <w:ind w:left="-737" w:right="-454"/>
        <w:jc w:val="both"/>
        <w:outlineLvl w:val="1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Что влияет на риск возникновения заболевания?</w:t>
      </w:r>
    </w:p>
    <w:p w:rsidR="00144DC0" w:rsidRPr="00144DC0" w:rsidRDefault="00144DC0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Курение, алкоголь, наркотики</w:t>
      </w:r>
    </w:p>
    <w:p w:rsidR="00DC0640" w:rsidRPr="00144DC0" w:rsidRDefault="00DC0640" w:rsidP="00144DC0">
      <w:pPr>
        <w:pStyle w:val="a3"/>
        <w:shd w:val="clear" w:color="auto" w:fill="FFFFFF"/>
        <w:spacing w:before="100" w:beforeAutospacing="1" w:after="100" w:afterAutospacing="1"/>
        <w:ind w:left="-737" w:right="-454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Отмечается, что самым негативным фактором является использование табачной продукции, курение. Курильщик имеет большой риск заболеть раком легких, 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lastRenderedPageBreak/>
        <w:t>пищевода, глотки, ротовой полости и некоторых других органов. Примерно, каждая пятая смерть от рака имеет прямую связь с употребление табака. К сожалению, опасности подвергаются не только курящие, но и те, кто находится с ними рядом и вынуждены глотать дым, особенно это касается детей.</w:t>
      </w:r>
      <w:r w:rsidRPr="00144DC0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</w:p>
    <w:p w:rsidR="00144DC0" w:rsidRPr="00144DC0" w:rsidRDefault="00DC0640" w:rsidP="00144DC0">
      <w:pPr>
        <w:pStyle w:val="a3"/>
        <w:shd w:val="clear" w:color="auto" w:fill="FFFFFF"/>
        <w:spacing w:before="100" w:beforeAutospacing="1" w:after="100" w:afterAutospacing="1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t>Люди, находящиеся во власти вредных привычек, запустили в организме программу собственного уничтожения. Можно сказать, что это является аксиомой. Наркотики, злоупотребление алкоголем, курение – это кратчайший путь к физической и духовной смерти.</w:t>
      </w:r>
    </w:p>
    <w:p w:rsidR="0082589A" w:rsidRPr="00144DC0" w:rsidRDefault="00DC0640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Н</w:t>
      </w:r>
      <w:r w:rsidR="0082589A"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еправильное питание</w:t>
      </w:r>
    </w:p>
    <w:p w:rsidR="00105139" w:rsidRPr="00144DC0" w:rsidRDefault="00DC0640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Как показывает статистика, более чем в трети случаях причины появления рака связаны с неправильным питанием. Поэтому возможной причиной </w:t>
      </w:r>
      <w:proofErr w:type="spellStart"/>
      <w:r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t>онкозаболеваний</w:t>
      </w:r>
      <w:proofErr w:type="spellEnd"/>
      <w:r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ученые называют воздействие канцерогенов, которые попадают в организм вместе с пищей. </w:t>
      </w:r>
      <w:proofErr w:type="gramStart"/>
      <w:r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t>К канцерогенам, по версии ВОЗ относятся: копчености (</w:t>
      </w:r>
      <w:proofErr w:type="spellStart"/>
      <w:r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t>бензапирен</w:t>
      </w:r>
      <w:proofErr w:type="spellEnd"/>
      <w:r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t>), продукты</w:t>
      </w:r>
      <w:r w:rsidR="00105139"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t>,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приготовленные на открытом огне (бытовая сажа), сухая соленая рыба (</w:t>
      </w:r>
      <w:proofErr w:type="spellStart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нитродиметил</w:t>
      </w:r>
      <w:proofErr w:type="spellEnd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- соединения), грибные, рыбные консервы</w:t>
      </w:r>
      <w:r w:rsidR="000C10C8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(формальдегиды), чипсы, продукты, жареные во фритюре (акриламид).</w:t>
      </w:r>
      <w:proofErr w:type="gramEnd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Необходимо исключить из рациона кока-колу и ей подобные напитки</w:t>
      </w:r>
      <w:r w:rsidR="000C10C8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(ортофосфорная кислота, углекислый газ), у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меньшить потребление красного мяс</w:t>
      </w:r>
      <w:proofErr w:type="gramStart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26053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F26053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высокий уровень</w:t>
      </w:r>
      <w:r w:rsidR="0092181D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холестерин</w:t>
      </w:r>
      <w:r w:rsidR="00F26053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2181D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, дешевых шоколадных конфет</w:t>
      </w:r>
      <w:r w:rsidR="000C10C8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5139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пальмовое масло)</w:t>
      </w:r>
      <w:r w:rsidR="000C10C8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рассыпчатого печенья</w:t>
      </w:r>
      <w:r w:rsidR="000C10C8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spellStart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трансжиры</w:t>
      </w:r>
      <w:proofErr w:type="spellEnd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144DC0" w:rsidRPr="00144DC0" w:rsidRDefault="00DC0640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Следует придерживаться сбалансированной диеты с достаточным количеством растительной пищи – овощей и фруктов</w:t>
      </w:r>
    </w:p>
    <w:p w:rsidR="0082589A" w:rsidRPr="00144DC0" w:rsidRDefault="00DC0640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Л</w:t>
      </w:r>
      <w:r w:rsidR="0082589A"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ишний вес, малоподвижный образ жизни</w:t>
      </w:r>
    </w:p>
    <w:p w:rsidR="00DC0640" w:rsidRPr="00144DC0" w:rsidRDefault="00DC0640" w:rsidP="00144DC0">
      <w:pPr>
        <w:spacing w:before="100" w:beforeAutospacing="1" w:after="100" w:afterAutospacing="1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Что не движется, то отмирает. Физическая активность является обязательным условием здоровья и долголетия. Исследование, представленное Американским институтом по исследованию рака, указывает на то, что физическая активность соответствует более низким уровням воспалительных маркеров, например, </w:t>
      </w:r>
      <w:proofErr w:type="spellStart"/>
      <w:proofErr w:type="gramStart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С-реактивного</w:t>
      </w:r>
      <w:proofErr w:type="spellEnd"/>
      <w:proofErr w:type="gramEnd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белка, который связан с развитием некоторых видов рака. Также хорошо известно, что сильные, тренированные люди болеют раком реже. </w:t>
      </w:r>
    </w:p>
    <w:p w:rsidR="00DC0640" w:rsidRPr="00144DC0" w:rsidRDefault="00DC0640" w:rsidP="00144DC0">
      <w:pPr>
        <w:shd w:val="clear" w:color="auto" w:fill="FFFFFF"/>
        <w:spacing w:before="100" w:beforeAutospacing="1" w:after="100" w:afterAutospacing="1" w:line="240" w:lineRule="auto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П</w:t>
      </w:r>
      <w:r w:rsidR="0082589A"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лохая экология, промышленные выбросы, воздействие радиации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C0640" w:rsidRPr="00144DC0" w:rsidRDefault="00DC0640" w:rsidP="00144DC0">
      <w:pPr>
        <w:shd w:val="clear" w:color="auto" w:fill="FFFFFF"/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У рака есть и такая причина возникновения, как воздействие канцерогенов из окружающей среды. К таким факторам относятся многие химические вещества, которые можно встретить в современном мире. Это и бытовая химия: всевозможные порошки для стирки, средства для мытья посуды, аэрозоли, воздействие которых на человека не изучены. В выхлопных газах автомобиля очень много канцерогенов. Что касается радиаци</w:t>
      </w:r>
      <w:r w:rsidR="0092181D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и, так она окружает нас повсюду;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lastRenderedPageBreak/>
        <w:t>это микроволновые печи, телевизоры, стиральные машины, компьютеры и телефоны. Это вся электроника!</w:t>
      </w:r>
      <w:r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0640" w:rsidRPr="00144DC0" w:rsidRDefault="00DC0640" w:rsidP="00144DC0">
      <w:pPr>
        <w:shd w:val="clear" w:color="auto" w:fill="FFFFFF"/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Рак – обратная сторона медали технического прогресса. Данные статистического анализа и научных исследований свидетельствуют о том, чт</w:t>
      </w:r>
      <w:r w:rsidR="003E50ED"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о рак является бичом </w:t>
      </w:r>
      <w:r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цивилизации. </w:t>
      </w:r>
    </w:p>
    <w:p w:rsidR="0082589A" w:rsidRPr="00144DC0" w:rsidRDefault="003E50ED" w:rsidP="00144DC0">
      <w:pPr>
        <w:shd w:val="clear" w:color="auto" w:fill="FFFFFF"/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  <w:lang w:eastAsia="ru-RU"/>
        </w:rPr>
        <w:t>Жизнь современного человека проходит в тяжёлых условиях воздействия множества канцерогенов, которых мы не в силах устранить. Поэтому не удивительно, что с каждым годом количество людей, погибающих от рака, растёт, как снежный ком.</w:t>
      </w:r>
      <w:r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</w:t>
      </w:r>
    </w:p>
    <w:p w:rsidR="00DC0640" w:rsidRPr="00144DC0" w:rsidRDefault="00DC0640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Генетическая предрасположенность</w:t>
      </w:r>
    </w:p>
    <w:p w:rsidR="00144DC0" w:rsidRPr="00144DC0" w:rsidRDefault="00DC0640" w:rsidP="00144DC0">
      <w:pPr>
        <w:spacing w:before="100" w:beforeAutospacing="1" w:after="100" w:afterAutospacing="1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Надо признать, что не всегда причины развития рака связаны с неправильным образом жизни человека. Как бы этого не хотелось, но у каждого человека, не входящего в группу риска развития рака, вероятность того, что у него возникнет та или иная опухоль, существует, и  равна она 20%.</w:t>
      </w:r>
    </w:p>
    <w:p w:rsidR="0082589A" w:rsidRPr="00144DC0" w:rsidRDefault="00DC0640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В</w:t>
      </w:r>
      <w:r w:rsidR="0082589A"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ирусы</w:t>
      </w:r>
    </w:p>
    <w:p w:rsidR="006473CD" w:rsidRDefault="00DC0640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Имеются данные, что не менее 15% всех случаев возникновения онкологии так или иначе связаны с воздействием вирусов, например, вируса папилломы человека  (рак шейки матки) или вирусов гепатита</w:t>
      </w:r>
      <w:proofErr w:type="gramStart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и С (рак печени).  Некоторые вирусы могут стать причиной онкологической болезни желудка. В целом, вирус</w:t>
      </w:r>
      <w:r w:rsidR="003E50ED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ы отвечают примерно за каждый десятый </w:t>
      </w: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случай возникновения рака</w:t>
      </w:r>
    </w:p>
    <w:p w:rsidR="00144DC0" w:rsidRDefault="00DC0640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Д</w:t>
      </w:r>
      <w:r w:rsidR="0082589A"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епрессия</w:t>
      </w:r>
    </w:p>
    <w:p w:rsidR="00DC0640" w:rsidRPr="00144DC0" w:rsidRDefault="00DC0640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Также стоит упомянуть и о связи между психическим состоянием и развитием онкологических заболеваний. К настоящему времени большинство ученых сходятся во мнении, что стресс, затянувшаяся депрессия, могут быть причиной возникновения рака любой локализации. Сам по себе стресс не влияет на опухолевые образования напрямую, но в чрезмерных количествах он способен подавить иммунитет, что может подорвать противоопухолевую защиту. Веселые, жизнерадостные люди </w:t>
      </w:r>
      <w:r w:rsidR="003E50ED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болеют намного реже.</w:t>
      </w:r>
    </w:p>
    <w:p w:rsidR="00397B8A" w:rsidRPr="00144DC0" w:rsidRDefault="00DC0640" w:rsidP="00144DC0">
      <w:pPr>
        <w:pStyle w:val="a3"/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О</w:t>
      </w:r>
      <w:r w:rsidR="0082589A" w:rsidRPr="00144D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 xml:space="preserve">слабление иммунитета </w:t>
      </w:r>
    </w:p>
    <w:p w:rsidR="008C6CD1" w:rsidRPr="00144DC0" w:rsidRDefault="00DC0640" w:rsidP="00144DC0">
      <w:pPr>
        <w:shd w:val="clear" w:color="auto" w:fill="FFFFFF"/>
        <w:spacing w:before="100" w:beforeAutospacing="1" w:after="100" w:afterAutospacing="1" w:line="240" w:lineRule="auto"/>
        <w:ind w:left="-737" w:right="-454"/>
        <w:jc w:val="both"/>
        <w:textAlignment w:val="top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Обычная клетка организма запрограммирована на развитие, старение и смерть. </w:t>
      </w:r>
      <w:proofErr w:type="gramStart"/>
      <w:r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Раковая</w:t>
      </w:r>
      <w:proofErr w:type="gramEnd"/>
      <w:r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– только на развитие. Она делится бесконечно и способна отделять от себя фрагменты и распространять их в разных направлениях (именно так образуются метастазы). Каждую секунду внутри любого человека образуется два миллиона раковых клеток. Их тут же уничтожает иммунная система. Но, если иммунитет ослабевает, может возникнуть опухоль.</w:t>
      </w:r>
    </w:p>
    <w:p w:rsidR="00446241" w:rsidRPr="00144DC0" w:rsidRDefault="00B92C1C" w:rsidP="00144DC0">
      <w:pPr>
        <w:spacing w:before="100" w:beforeAutospacing="1" w:after="100" w:afterAutospacing="1"/>
        <w:ind w:left="-737" w:right="-454"/>
        <w:jc w:val="both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144DC0">
        <w:rPr>
          <w:rFonts w:asciiTheme="majorHAnsi" w:hAnsiTheme="majorHAnsi" w:cs="Times New Roman"/>
          <w:b/>
          <w:color w:val="000000" w:themeColor="text1"/>
          <w:sz w:val="28"/>
          <w:szCs w:val="28"/>
        </w:rPr>
        <w:lastRenderedPageBreak/>
        <w:t>К</w:t>
      </w:r>
      <w:r w:rsidR="00A358E1" w:rsidRPr="00144DC0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ак защититься от рака?</w:t>
      </w:r>
    </w:p>
    <w:p w:rsidR="00A358E1" w:rsidRPr="00144DC0" w:rsidRDefault="00A358E1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144D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Что же нужно делать, чтобы оказаться в группе с низким риском для здоровья?</w:t>
      </w:r>
    </w:p>
    <w:p w:rsidR="00A358E1" w:rsidRPr="00144DC0" w:rsidRDefault="00A358E1" w:rsidP="00144DC0">
      <w:pPr>
        <w:spacing w:before="100" w:beforeAutospacing="1" w:after="100" w:afterAutospacing="1" w:line="240" w:lineRule="auto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</w:rPr>
        <w:t>ВОЗ настоятельно рекомендует:</w:t>
      </w:r>
    </w:p>
    <w:p w:rsidR="00446241" w:rsidRPr="00144DC0" w:rsidRDefault="00446241" w:rsidP="00144DC0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1. Откажитесь от курения. Речь идет о сигаретах, кальянах и прочем.</w:t>
      </w:r>
    </w:p>
    <w:p w:rsidR="00446241" w:rsidRPr="00144DC0" w:rsidRDefault="00446241" w:rsidP="00144DC0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2. Оградите свое жилище от сигаретного дыма. Избегайте дыма на рабочем месте.</w:t>
      </w:r>
    </w:p>
    <w:p w:rsidR="00446241" w:rsidRPr="00144DC0" w:rsidRDefault="00446241" w:rsidP="00144DC0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3. Следите за своим весом.</w:t>
      </w:r>
    </w:p>
    <w:p w:rsidR="00446241" w:rsidRPr="00144DC0" w:rsidRDefault="00446241" w:rsidP="00144DC0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4. Будьте физически активными в течение всего дня. Ограничьте время проведения в сидячем положении.</w:t>
      </w:r>
    </w:p>
    <w:p w:rsidR="00446241" w:rsidRPr="00144DC0" w:rsidRDefault="00446241" w:rsidP="00144DC0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5. Питайтесь правильно. Ешьте больше овощей, фруктов и злаков. Ограничьте потребление жирной пищи и сладкой газировки. Не злоупотребляйте красным мясом и соленьями.</w:t>
      </w:r>
    </w:p>
    <w:p w:rsidR="00446241" w:rsidRPr="00144DC0" w:rsidRDefault="00446241" w:rsidP="00144DC0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6. Воздержитесь от алкоголя. Если же вы периодически выпиваете, сократите объемы.</w:t>
      </w:r>
    </w:p>
    <w:p w:rsidR="00446241" w:rsidRPr="00144DC0" w:rsidRDefault="00446241" w:rsidP="00144DC0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7. Избегайте продолжительного пребывания на солнце. Используйте солнцезащитные кремы.</w:t>
      </w:r>
    </w:p>
    <w:p w:rsidR="00446241" w:rsidRPr="00144DC0" w:rsidRDefault="00446241" w:rsidP="00144DC0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8. На работе избегайте контакта с канцерогенными веществами.</w:t>
      </w:r>
    </w:p>
    <w:p w:rsidR="00446241" w:rsidRPr="00144DC0" w:rsidRDefault="00446241" w:rsidP="00144DC0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9. Проверьте уровень радиации в своем доме. По возможности устраните источники радиации.</w:t>
      </w:r>
    </w:p>
    <w:p w:rsidR="00446241" w:rsidRPr="00144DC0" w:rsidRDefault="00446241" w:rsidP="00144DC0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10. Если у вас родился ребенок, по возможности кормите его грудью. Грудное вскармливание снижает риск заболевания раком груди.</w:t>
      </w:r>
    </w:p>
    <w:p w:rsidR="00446241" w:rsidRPr="00144DC0" w:rsidRDefault="00446241" w:rsidP="00144DC0">
      <w:pPr>
        <w:pStyle w:val="a4"/>
        <w:shd w:val="clear" w:color="auto" w:fill="FFFFFF"/>
        <w:ind w:left="-737" w:right="-454"/>
        <w:jc w:val="both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11. Проходите регулярные обследования по выявлению самых распространенных типов рака: кишечника, груди и шейки матки.</w:t>
      </w:r>
    </w:p>
    <w:p w:rsidR="00446241" w:rsidRPr="00144DC0" w:rsidRDefault="00446241" w:rsidP="00144DC0">
      <w:pPr>
        <w:spacing w:before="100" w:beforeAutospacing="1" w:after="100" w:afterAutospacing="1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Данные рекомендации помогут значительно улучшить качество жизни, а заодно снизить риск развития злокачественных образований.</w:t>
      </w:r>
    </w:p>
    <w:p w:rsidR="004C2C69" w:rsidRPr="00144DC0" w:rsidRDefault="00446241" w:rsidP="00144DC0">
      <w:pPr>
        <w:spacing w:before="100" w:beforeAutospacing="1" w:after="100" w:afterAutospacing="1"/>
        <w:ind w:left="-737" w:right="-454"/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Если Вы заметили у себя непонятные образования на коже, немотивированную слабость, потерю аппетита</w:t>
      </w:r>
      <w:r w:rsidR="00A358E1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, постоянную повышенную температуру, длительные боли в животе, нарушения глотания, отвращение к мясу, нарушения стула,  примеси крови в кале, длительный кашель и кровохарканье, осиплость голоса - </w:t>
      </w:r>
      <w:r w:rsidR="0053043A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все это есть повод </w:t>
      </w:r>
      <w:r w:rsidR="00A358E1" w:rsidRPr="00144DC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для визита к врачу!</w:t>
      </w:r>
    </w:p>
    <w:p w:rsidR="00A358E1" w:rsidRPr="00144DC0" w:rsidRDefault="00A358E1" w:rsidP="00144DC0">
      <w:pPr>
        <w:pStyle w:val="a4"/>
        <w:shd w:val="clear" w:color="auto" w:fill="FFFFFF"/>
        <w:ind w:left="-737" w:right="-454"/>
        <w:jc w:val="both"/>
        <w:textAlignment w:val="top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lastRenderedPageBreak/>
        <w:t xml:space="preserve">Многие, </w:t>
      </w:r>
      <w:r w:rsidR="00B92C1C"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люди, </w:t>
      </w:r>
      <w:r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сталкиваясь с </w:t>
      </w:r>
      <w:proofErr w:type="gramStart"/>
      <w:r w:rsidRPr="00144DC0">
        <w:rPr>
          <w:rFonts w:asciiTheme="majorHAnsi" w:hAnsiTheme="majorHAnsi"/>
          <w:color w:val="000000" w:themeColor="text1"/>
          <w:sz w:val="28"/>
          <w:szCs w:val="28"/>
        </w:rPr>
        <w:t>хамством</w:t>
      </w:r>
      <w:proofErr w:type="gramEnd"/>
      <w:r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 и очередями в поликлиниках, стараются не ходить туда лишний раз. Терпят дискомфорт, а порой и боль и не беспокоят «по пустякам» ни докторов, ни близких.</w:t>
      </w:r>
    </w:p>
    <w:p w:rsidR="00105139" w:rsidRPr="00144DC0" w:rsidRDefault="00A358E1" w:rsidP="00144DC0">
      <w:pPr>
        <w:pStyle w:val="a4"/>
        <w:shd w:val="clear" w:color="auto" w:fill="FFFFFF"/>
        <w:ind w:left="-737" w:right="-454"/>
        <w:jc w:val="both"/>
        <w:textAlignment w:val="top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Цена подобного «героизма» – жизнь (или, в лучшем случае, здоровье). Поэтому при любых проблемах со здоровьем обращайтесь к специалисту. Даже при прекрасном самочувствии после 45 лет есть смысл раз в два-три года проходить полноценное медицинское обследование. </w:t>
      </w:r>
    </w:p>
    <w:p w:rsidR="00A358E1" w:rsidRPr="00144DC0" w:rsidRDefault="00105139" w:rsidP="00144DC0">
      <w:pPr>
        <w:pStyle w:val="a4"/>
        <w:shd w:val="clear" w:color="auto" w:fill="FFFFFF"/>
        <w:ind w:left="-737" w:right="-454"/>
        <w:jc w:val="both"/>
        <w:textAlignment w:val="top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Наше здоровье – в </w:t>
      </w:r>
      <w:r w:rsidR="00B92C1C"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наших руках, и поэтому известная </w:t>
      </w:r>
      <w:r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 поговорка «Предупрежден – значит</w:t>
      </w:r>
      <w:r w:rsidR="00B92C1C" w:rsidRPr="00144DC0">
        <w:rPr>
          <w:rFonts w:asciiTheme="majorHAnsi" w:hAnsiTheme="majorHAnsi"/>
          <w:color w:val="000000" w:themeColor="text1"/>
          <w:sz w:val="28"/>
          <w:szCs w:val="28"/>
        </w:rPr>
        <w:t>,</w:t>
      </w:r>
      <w:r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 вооружен</w:t>
      </w:r>
      <w:r w:rsidR="00B92C1C" w:rsidRPr="00144DC0">
        <w:rPr>
          <w:rFonts w:asciiTheme="majorHAnsi" w:hAnsiTheme="majorHAnsi"/>
          <w:color w:val="000000" w:themeColor="text1"/>
          <w:sz w:val="28"/>
          <w:szCs w:val="28"/>
        </w:rPr>
        <w:t>»</w:t>
      </w:r>
      <w:r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, </w:t>
      </w:r>
      <w:r w:rsidR="00B92C1C"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как </w:t>
      </w:r>
      <w:proofErr w:type="gramStart"/>
      <w:r w:rsidR="00B92C1C" w:rsidRPr="00144DC0">
        <w:rPr>
          <w:rFonts w:asciiTheme="majorHAnsi" w:hAnsiTheme="majorHAnsi"/>
          <w:color w:val="000000" w:themeColor="text1"/>
          <w:sz w:val="28"/>
          <w:szCs w:val="28"/>
        </w:rPr>
        <w:t>никогда</w:t>
      </w:r>
      <w:proofErr w:type="gramEnd"/>
      <w:r w:rsidR="00B92C1C"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сегодня </w:t>
      </w:r>
      <w:r w:rsidR="00B92C1C" w:rsidRPr="00144DC0">
        <w:rPr>
          <w:rFonts w:asciiTheme="majorHAnsi" w:hAnsiTheme="majorHAnsi"/>
          <w:color w:val="000000" w:themeColor="text1"/>
          <w:sz w:val="28"/>
          <w:szCs w:val="28"/>
        </w:rPr>
        <w:t xml:space="preserve"> так </w:t>
      </w:r>
      <w:r w:rsidRPr="00144DC0">
        <w:rPr>
          <w:rFonts w:asciiTheme="majorHAnsi" w:hAnsiTheme="majorHAnsi"/>
          <w:color w:val="000000" w:themeColor="text1"/>
          <w:sz w:val="28"/>
          <w:szCs w:val="28"/>
        </w:rPr>
        <w:t>актуальна!</w:t>
      </w:r>
    </w:p>
    <w:p w:rsidR="0082589A" w:rsidRPr="00144DC0" w:rsidRDefault="00B92C1C" w:rsidP="00C44C89">
      <w:pPr>
        <w:pStyle w:val="a4"/>
        <w:shd w:val="clear" w:color="auto" w:fill="FFFFFF"/>
        <w:ind w:left="-737" w:right="-454"/>
        <w:jc w:val="right"/>
        <w:textAlignment w:val="top"/>
        <w:rPr>
          <w:rFonts w:asciiTheme="majorHAnsi" w:hAnsiTheme="majorHAnsi"/>
          <w:color w:val="000000" w:themeColor="text1"/>
          <w:sz w:val="28"/>
          <w:szCs w:val="28"/>
        </w:rPr>
      </w:pPr>
      <w:r w:rsidRPr="00144DC0">
        <w:rPr>
          <w:rFonts w:asciiTheme="majorHAnsi" w:hAnsiTheme="majorHAnsi"/>
          <w:color w:val="000000" w:themeColor="text1"/>
          <w:sz w:val="28"/>
          <w:szCs w:val="28"/>
        </w:rPr>
        <w:t>Статью подготов</w:t>
      </w:r>
      <w:r w:rsidR="00A27222">
        <w:rPr>
          <w:rFonts w:asciiTheme="majorHAnsi" w:hAnsiTheme="majorHAnsi"/>
          <w:color w:val="000000" w:themeColor="text1"/>
          <w:sz w:val="28"/>
          <w:szCs w:val="28"/>
        </w:rPr>
        <w:t>ила врач терапевт Ларионова Н.А.</w:t>
      </w:r>
    </w:p>
    <w:sectPr w:rsidR="0082589A" w:rsidRPr="00144DC0" w:rsidSect="0014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029C"/>
    <w:multiLevelType w:val="multilevel"/>
    <w:tmpl w:val="A78424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549"/>
    <w:rsid w:val="00057756"/>
    <w:rsid w:val="000C10C8"/>
    <w:rsid w:val="000E3DC2"/>
    <w:rsid w:val="001049D1"/>
    <w:rsid w:val="00105139"/>
    <w:rsid w:val="00144DC0"/>
    <w:rsid w:val="002548EF"/>
    <w:rsid w:val="00290455"/>
    <w:rsid w:val="002D2C5E"/>
    <w:rsid w:val="00303D6A"/>
    <w:rsid w:val="0032538F"/>
    <w:rsid w:val="00397B8A"/>
    <w:rsid w:val="003E50ED"/>
    <w:rsid w:val="003F0875"/>
    <w:rsid w:val="00446241"/>
    <w:rsid w:val="004C2C69"/>
    <w:rsid w:val="004F0D2E"/>
    <w:rsid w:val="0053043A"/>
    <w:rsid w:val="005B15D9"/>
    <w:rsid w:val="006363A2"/>
    <w:rsid w:val="006473CD"/>
    <w:rsid w:val="00744C8B"/>
    <w:rsid w:val="007C7891"/>
    <w:rsid w:val="0082589A"/>
    <w:rsid w:val="008317E6"/>
    <w:rsid w:val="008557EC"/>
    <w:rsid w:val="008C119C"/>
    <w:rsid w:val="008C6CD1"/>
    <w:rsid w:val="008D5E96"/>
    <w:rsid w:val="008D624A"/>
    <w:rsid w:val="008F3AD0"/>
    <w:rsid w:val="00910E57"/>
    <w:rsid w:val="00914420"/>
    <w:rsid w:val="0092181D"/>
    <w:rsid w:val="00A27222"/>
    <w:rsid w:val="00A358E1"/>
    <w:rsid w:val="00AA3B30"/>
    <w:rsid w:val="00AB36C1"/>
    <w:rsid w:val="00B30A06"/>
    <w:rsid w:val="00B92C1C"/>
    <w:rsid w:val="00BA69FB"/>
    <w:rsid w:val="00C44C89"/>
    <w:rsid w:val="00C7539D"/>
    <w:rsid w:val="00D65F3E"/>
    <w:rsid w:val="00DC0640"/>
    <w:rsid w:val="00DC3376"/>
    <w:rsid w:val="00F26053"/>
    <w:rsid w:val="00F86549"/>
    <w:rsid w:val="00F9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C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2C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2018-02-07T13:53:00Z</dcterms:created>
  <dcterms:modified xsi:type="dcterms:W3CDTF">2022-03-28T03:05:00Z</dcterms:modified>
</cp:coreProperties>
</file>